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0C0" w:rsidRDefault="00F200C0" w:rsidP="00F200C0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F200C0" w:rsidRDefault="00F200C0" w:rsidP="00F200C0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биологии 9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005F47" w:rsidRPr="00005F47" w:rsidRDefault="00005F47" w:rsidP="00005F47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 А. Выберите один верный ответ.</w:t>
      </w:r>
    </w:p>
    <w:p w:rsidR="00005F47" w:rsidRPr="00005F47" w:rsidRDefault="00005F47" w:rsidP="00005F47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Анатомия изучает: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 функции органов;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 строение организма и его органов;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 общие закономерности наследственности;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 взаимодействие организмов с окружающей средой.</w:t>
      </w:r>
    </w:p>
    <w:p w:rsidR="00005F47" w:rsidRPr="00005F47" w:rsidRDefault="00005F47" w:rsidP="00005F47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К трубчатым костям относится: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 лопатка;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 бедренная кость;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 тазовая кость;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 позвонок.</w:t>
      </w:r>
    </w:p>
    <w:p w:rsidR="00005F47" w:rsidRPr="00005F47" w:rsidRDefault="00005F47" w:rsidP="00005F47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В состав опорно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двигательной системы входят: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 только кости;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 кости, мышцы и связки;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 кости и мышцы;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 кости, их соединения и мышцы.</w:t>
      </w:r>
    </w:p>
    <w:p w:rsidR="00005F47" w:rsidRPr="00005F47" w:rsidRDefault="00005F47" w:rsidP="00005F47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Артериальная кровь отличается от венозной: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 более тёмным цветом;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 высоким содержанием кислорода;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 низким содержанием кислорода;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 отсутствием гемоглобина.</w:t>
      </w:r>
    </w:p>
    <w:p w:rsidR="00005F47" w:rsidRPr="00005F47" w:rsidRDefault="00005F47" w:rsidP="00005F47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Центральную нервную систему образуют: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 нервы и нервные узлы;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 спинной и головной мозг;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 рецепторы и эффекторы;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 вегетативная нервная система.</w:t>
      </w:r>
    </w:p>
    <w:p w:rsidR="00005F47" w:rsidRPr="00005F47" w:rsidRDefault="00005F47" w:rsidP="00005F47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В ротовой полости начинается расщепление: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 белков;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 жиров;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 углеводов;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 витаминов.</w:t>
      </w:r>
    </w:p>
    <w:p w:rsidR="00005F47" w:rsidRPr="00005F47" w:rsidRDefault="00005F47" w:rsidP="00005F47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Гормон инсулин вырабатывается: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 щитовидной железой;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 гипофизом;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 поджелудочной железой;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 надпочечниками.</w:t>
      </w:r>
    </w:p>
    <w:p w:rsidR="00005F47" w:rsidRPr="00005F47" w:rsidRDefault="00005F47" w:rsidP="00005F47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Зрительная зона коры больших полушарий находится в: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 лобной доле;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 теменной доле;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 затылочной доле;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 височной доле.</w:t>
      </w:r>
    </w:p>
    <w:p w:rsidR="00005F47" w:rsidRPr="00005F47" w:rsidRDefault="00005F47" w:rsidP="00005F47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 структурной и функциональной единицей почки является: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 нефрон;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 нейрон;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 альвеола;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 фолликул.</w:t>
      </w:r>
    </w:p>
    <w:p w:rsidR="00005F47" w:rsidRPr="00005F47" w:rsidRDefault="00005F47" w:rsidP="00005F47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Иммунитет, возникающий после вакцинации, называется: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 естественным врождённым;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 искусственным активным;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 естественным приобретённым;</w:t>
      </w: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 искусственным пассивным.</w:t>
      </w:r>
    </w:p>
    <w:p w:rsidR="00005F47" w:rsidRPr="00005F47" w:rsidRDefault="00F200C0" w:rsidP="00005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005F47" w:rsidRPr="00005F47" w:rsidRDefault="00005F47" w:rsidP="00005F47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 В.</w:t>
      </w:r>
    </w:p>
    <w:p w:rsidR="00005F47" w:rsidRPr="00005F47" w:rsidRDefault="00005F47" w:rsidP="00005F47">
      <w:pPr>
        <w:numPr>
          <w:ilvl w:val="0"/>
          <w:numId w:val="2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 соответствие между органом и системой органов, к которой он относится.</w:t>
      </w:r>
    </w:p>
    <w:tbl>
      <w:tblPr>
        <w:tblW w:w="96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0"/>
        <w:gridCol w:w="6230"/>
      </w:tblGrid>
      <w:tr w:rsidR="00005F47" w:rsidRPr="00005F47" w:rsidTr="00005F47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005F47" w:rsidRPr="00005F47" w:rsidRDefault="00005F47" w:rsidP="00005F47">
            <w:pPr>
              <w:spacing w:after="0" w:line="4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5F4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005F47" w:rsidRPr="00005F47" w:rsidRDefault="00005F47" w:rsidP="00005F47">
            <w:pPr>
              <w:spacing w:after="0" w:line="4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5F4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Система органов</w:t>
            </w:r>
          </w:p>
        </w:tc>
      </w:tr>
      <w:tr w:rsidR="00005F47" w:rsidRPr="00005F47" w:rsidTr="00005F47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005F47" w:rsidRPr="00005F47" w:rsidRDefault="00005F47" w:rsidP="00005F47">
            <w:pPr>
              <w:spacing w:after="0" w:line="4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5F4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 сердце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005F47" w:rsidRPr="00005F47" w:rsidRDefault="00005F47" w:rsidP="00005F47">
            <w:pPr>
              <w:spacing w:after="0" w:line="4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5F4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1) дыхательная</w:t>
            </w:r>
          </w:p>
        </w:tc>
      </w:tr>
      <w:tr w:rsidR="00005F47" w:rsidRPr="00005F47" w:rsidTr="00005F47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005F47" w:rsidRPr="00005F47" w:rsidRDefault="00005F47" w:rsidP="00005F47">
            <w:pPr>
              <w:spacing w:after="0" w:line="4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5F4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Б) лёгкие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005F47" w:rsidRPr="00005F47" w:rsidRDefault="00005F47" w:rsidP="00005F47">
            <w:pPr>
              <w:spacing w:after="0" w:line="4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5F4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2) кровеносная</w:t>
            </w:r>
          </w:p>
        </w:tc>
      </w:tr>
      <w:tr w:rsidR="00005F47" w:rsidRPr="00005F47" w:rsidTr="00005F47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005F47" w:rsidRPr="00005F47" w:rsidRDefault="00005F47" w:rsidP="00005F47">
            <w:pPr>
              <w:spacing w:after="0" w:line="4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5F4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В) трахея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005F47" w:rsidRPr="00005F47" w:rsidRDefault="00005F47" w:rsidP="00005F47">
            <w:pPr>
              <w:spacing w:after="0" w:line="4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5F4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3) пищеварительная</w:t>
            </w:r>
          </w:p>
        </w:tc>
      </w:tr>
      <w:tr w:rsidR="00005F47" w:rsidRPr="00005F47" w:rsidTr="00005F47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005F47" w:rsidRPr="00005F47" w:rsidRDefault="00005F47" w:rsidP="00005F47">
            <w:pPr>
              <w:spacing w:after="0" w:line="4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5F4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Г) желудок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005F47" w:rsidRPr="00005F47" w:rsidRDefault="00005F47" w:rsidP="00005F47">
            <w:pPr>
              <w:spacing w:after="0" w:line="4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05F47" w:rsidRPr="00005F47" w:rsidTr="00005F47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005F47" w:rsidRPr="00005F47" w:rsidRDefault="00005F47" w:rsidP="00005F47">
            <w:pPr>
              <w:spacing w:after="0" w:line="4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5F4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Д) артерии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005F47" w:rsidRPr="00005F47" w:rsidRDefault="00005F47" w:rsidP="00005F47">
            <w:pPr>
              <w:spacing w:after="0" w:line="4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005F47" w:rsidRPr="00005F47" w:rsidRDefault="00005F47" w:rsidP="00005F47">
      <w:pPr>
        <w:numPr>
          <w:ilvl w:val="0"/>
          <w:numId w:val="3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 три верных ответа. К функциям кожи относятся:</w:t>
      </w:r>
    </w:p>
    <w:p w:rsidR="00005F47" w:rsidRPr="00005F47" w:rsidRDefault="00005F47" w:rsidP="00005F47">
      <w:pPr>
        <w:numPr>
          <w:ilvl w:val="0"/>
          <w:numId w:val="4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защитная;</w:t>
      </w:r>
    </w:p>
    <w:p w:rsidR="00005F47" w:rsidRPr="00005F47" w:rsidRDefault="00005F47" w:rsidP="00005F47">
      <w:pPr>
        <w:numPr>
          <w:ilvl w:val="0"/>
          <w:numId w:val="4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дыхательная;</w:t>
      </w:r>
    </w:p>
    <w:p w:rsidR="00005F47" w:rsidRPr="00005F47" w:rsidRDefault="00005F47" w:rsidP="00005F47">
      <w:pPr>
        <w:numPr>
          <w:ilvl w:val="0"/>
          <w:numId w:val="4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терморегуляционная</w:t>
      </w:r>
      <w:proofErr w:type="spellEnd"/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5F47" w:rsidRPr="00005F47" w:rsidRDefault="00005F47" w:rsidP="00005F47">
      <w:pPr>
        <w:numPr>
          <w:ilvl w:val="0"/>
          <w:numId w:val="4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кроветворная;</w:t>
      </w:r>
    </w:p>
    <w:p w:rsidR="00005F47" w:rsidRPr="00005F47" w:rsidRDefault="00005F47" w:rsidP="00005F47">
      <w:pPr>
        <w:numPr>
          <w:ilvl w:val="0"/>
          <w:numId w:val="4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выделительная;</w:t>
      </w:r>
    </w:p>
    <w:p w:rsidR="00005F47" w:rsidRPr="00005F47" w:rsidRDefault="00005F47" w:rsidP="00005F47">
      <w:pPr>
        <w:numPr>
          <w:ilvl w:val="0"/>
          <w:numId w:val="4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опорная.</w:t>
      </w:r>
    </w:p>
    <w:p w:rsidR="00005F47" w:rsidRPr="00005F47" w:rsidRDefault="00005F47" w:rsidP="00005F47">
      <w:pPr>
        <w:numPr>
          <w:ilvl w:val="0"/>
          <w:numId w:val="5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 правильную последовательность прохождения пищи по органам пищеварительной системы:</w:t>
      </w:r>
    </w:p>
    <w:p w:rsidR="00005F47" w:rsidRPr="00005F47" w:rsidRDefault="00005F47" w:rsidP="00005F47">
      <w:pPr>
        <w:numPr>
          <w:ilvl w:val="0"/>
          <w:numId w:val="6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пищевод;</w:t>
      </w:r>
    </w:p>
    <w:p w:rsidR="00005F47" w:rsidRPr="00005F47" w:rsidRDefault="00005F47" w:rsidP="00005F47">
      <w:pPr>
        <w:numPr>
          <w:ilvl w:val="0"/>
          <w:numId w:val="6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желудок;</w:t>
      </w:r>
    </w:p>
    <w:p w:rsidR="00005F47" w:rsidRPr="00005F47" w:rsidRDefault="00005F47" w:rsidP="00005F47">
      <w:pPr>
        <w:numPr>
          <w:ilvl w:val="0"/>
          <w:numId w:val="6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ротовая полость;</w:t>
      </w:r>
    </w:p>
    <w:p w:rsidR="00005F47" w:rsidRPr="00005F47" w:rsidRDefault="00005F47" w:rsidP="00005F47">
      <w:pPr>
        <w:numPr>
          <w:ilvl w:val="0"/>
          <w:numId w:val="6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тонкая кишка;</w:t>
      </w:r>
    </w:p>
    <w:p w:rsidR="00005F47" w:rsidRPr="00005F47" w:rsidRDefault="00005F47" w:rsidP="00005F47">
      <w:pPr>
        <w:numPr>
          <w:ilvl w:val="0"/>
          <w:numId w:val="6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толстая кишка.</w:t>
      </w:r>
    </w:p>
    <w:p w:rsidR="00005F47" w:rsidRPr="00005F47" w:rsidRDefault="00F200C0" w:rsidP="00005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005F47" w:rsidRPr="00005F47" w:rsidRDefault="00005F47" w:rsidP="00005F47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 С.</w:t>
      </w:r>
    </w:p>
    <w:p w:rsidR="00005F47" w:rsidRPr="00005F47" w:rsidRDefault="00005F47" w:rsidP="00005F47">
      <w:pPr>
        <w:numPr>
          <w:ilvl w:val="0"/>
          <w:numId w:val="7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 строение и функции эритроцитов. Укажите, как их строение связано с выполняемыми функциями.</w:t>
      </w:r>
    </w:p>
    <w:p w:rsidR="00005F47" w:rsidRPr="00005F47" w:rsidRDefault="00005F47" w:rsidP="00005F47">
      <w:pPr>
        <w:numPr>
          <w:ilvl w:val="0"/>
          <w:numId w:val="7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F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 почему при повреждении спинного мозга ниже места повреждения утрачивается чувствительность и двигательная активность. Какие структуры повреждаются?</w:t>
      </w:r>
    </w:p>
    <w:p w:rsidR="00900DE6" w:rsidRPr="00900DE6" w:rsidRDefault="00900DE6" w:rsidP="00900DE6">
      <w:pPr>
        <w:numPr>
          <w:ilvl w:val="0"/>
          <w:numId w:val="8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Критерии:</w:t>
      </w: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 каждый правильный ответ — 1 балл.</w:t>
      </w:r>
    </w:p>
    <w:p w:rsidR="00900DE6" w:rsidRPr="00900DE6" w:rsidRDefault="00900DE6" w:rsidP="00900DE6">
      <w:pPr>
        <w:numPr>
          <w:ilvl w:val="0"/>
          <w:numId w:val="8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 балл:</w:t>
      </w: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 10 баллов.</w:t>
      </w:r>
    </w:p>
    <w:p w:rsidR="00900DE6" w:rsidRPr="00900DE6" w:rsidRDefault="00900DE6" w:rsidP="00900DE6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 В</w:t>
      </w:r>
    </w:p>
    <w:p w:rsidR="00900DE6" w:rsidRPr="00900DE6" w:rsidRDefault="00900DE6" w:rsidP="00900DE6">
      <w:pPr>
        <w:numPr>
          <w:ilvl w:val="0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на соответствие (В1)</w:t>
      </w:r>
    </w:p>
    <w:p w:rsidR="00900DE6" w:rsidRPr="00900DE6" w:rsidRDefault="00900DE6" w:rsidP="00900DE6">
      <w:pPr>
        <w:numPr>
          <w:ilvl w:val="1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Критерии:</w:t>
      </w:r>
    </w:p>
    <w:p w:rsidR="00900DE6" w:rsidRPr="00900DE6" w:rsidRDefault="00900DE6" w:rsidP="00900DE6">
      <w:pPr>
        <w:numPr>
          <w:ilvl w:val="2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2 балла — все соответствия установлены верно;</w:t>
      </w:r>
    </w:p>
    <w:p w:rsidR="00900DE6" w:rsidRPr="00900DE6" w:rsidRDefault="00900DE6" w:rsidP="00900DE6">
      <w:pPr>
        <w:numPr>
          <w:ilvl w:val="2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1 балл — допущена 1 ошибка;</w:t>
      </w:r>
    </w:p>
    <w:p w:rsidR="00900DE6" w:rsidRPr="00900DE6" w:rsidRDefault="00900DE6" w:rsidP="00900DE6">
      <w:pPr>
        <w:numPr>
          <w:ilvl w:val="2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0 баллов — допущено 2 и более ошибок.</w:t>
      </w:r>
    </w:p>
    <w:p w:rsidR="00900DE6" w:rsidRPr="00900DE6" w:rsidRDefault="00900DE6" w:rsidP="00900DE6">
      <w:pPr>
        <w:numPr>
          <w:ilvl w:val="1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 балл:</w:t>
      </w: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 2 балла.</w:t>
      </w:r>
    </w:p>
    <w:p w:rsidR="00900DE6" w:rsidRPr="00900DE6" w:rsidRDefault="00900DE6" w:rsidP="00900DE6">
      <w:pPr>
        <w:numPr>
          <w:ilvl w:val="0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с выбором трёх верных ответов (В2)</w:t>
      </w:r>
    </w:p>
    <w:p w:rsidR="00900DE6" w:rsidRPr="00900DE6" w:rsidRDefault="00900DE6" w:rsidP="00900DE6">
      <w:pPr>
        <w:numPr>
          <w:ilvl w:val="1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Критерии:</w:t>
      </w:r>
    </w:p>
    <w:p w:rsidR="00900DE6" w:rsidRPr="00900DE6" w:rsidRDefault="00900DE6" w:rsidP="00900DE6">
      <w:pPr>
        <w:numPr>
          <w:ilvl w:val="2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2 балла — выбраны все три правильных ответа;</w:t>
      </w:r>
    </w:p>
    <w:p w:rsidR="00900DE6" w:rsidRPr="00900DE6" w:rsidRDefault="00900DE6" w:rsidP="00900DE6">
      <w:pPr>
        <w:numPr>
          <w:ilvl w:val="2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1 балл — выбраны два правильных ответа;</w:t>
      </w:r>
    </w:p>
    <w:p w:rsidR="00900DE6" w:rsidRPr="00900DE6" w:rsidRDefault="00900DE6" w:rsidP="00900DE6">
      <w:pPr>
        <w:numPr>
          <w:ilvl w:val="2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0 баллов — выбран один правильный ответ или все ответы неверны.</w:t>
      </w:r>
    </w:p>
    <w:p w:rsidR="00900DE6" w:rsidRPr="00900DE6" w:rsidRDefault="00900DE6" w:rsidP="00900DE6">
      <w:pPr>
        <w:numPr>
          <w:ilvl w:val="1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 балл:</w:t>
      </w: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 2 балла.</w:t>
      </w:r>
    </w:p>
    <w:p w:rsidR="00900DE6" w:rsidRPr="00900DE6" w:rsidRDefault="00900DE6" w:rsidP="00900DE6">
      <w:pPr>
        <w:numPr>
          <w:ilvl w:val="0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на установление последовательности (В3)</w:t>
      </w:r>
    </w:p>
    <w:p w:rsidR="00900DE6" w:rsidRPr="00900DE6" w:rsidRDefault="00900DE6" w:rsidP="00900DE6">
      <w:pPr>
        <w:numPr>
          <w:ilvl w:val="1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Критерии:</w:t>
      </w:r>
    </w:p>
    <w:p w:rsidR="00900DE6" w:rsidRPr="00900DE6" w:rsidRDefault="00900DE6" w:rsidP="00900DE6">
      <w:pPr>
        <w:numPr>
          <w:ilvl w:val="2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 балла — последовательность указана полностью верно;</w:t>
      </w:r>
    </w:p>
    <w:p w:rsidR="00900DE6" w:rsidRPr="00900DE6" w:rsidRDefault="00900DE6" w:rsidP="00900DE6">
      <w:pPr>
        <w:numPr>
          <w:ilvl w:val="2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1 балл — допущена одна ошибка (переставлены местами два элемента);</w:t>
      </w:r>
    </w:p>
    <w:p w:rsidR="00900DE6" w:rsidRPr="00900DE6" w:rsidRDefault="00900DE6" w:rsidP="00900DE6">
      <w:pPr>
        <w:numPr>
          <w:ilvl w:val="2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0 баллов — допущено две и более ошибки.</w:t>
      </w:r>
    </w:p>
    <w:p w:rsidR="00900DE6" w:rsidRPr="00900DE6" w:rsidRDefault="00900DE6" w:rsidP="00900DE6">
      <w:pPr>
        <w:numPr>
          <w:ilvl w:val="1"/>
          <w:numId w:val="9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 балл:</w:t>
      </w: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 2 балла.</w:t>
      </w:r>
    </w:p>
    <w:p w:rsidR="00900DE6" w:rsidRPr="00900DE6" w:rsidRDefault="00900DE6" w:rsidP="00900DE6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 С</w:t>
      </w:r>
    </w:p>
    <w:p w:rsidR="00900DE6" w:rsidRPr="00900DE6" w:rsidRDefault="00900DE6" w:rsidP="00900DE6">
      <w:pPr>
        <w:numPr>
          <w:ilvl w:val="0"/>
          <w:numId w:val="10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С1</w:t>
      </w:r>
    </w:p>
    <w:p w:rsidR="00900DE6" w:rsidRPr="00900DE6" w:rsidRDefault="00900DE6" w:rsidP="00900DE6">
      <w:pPr>
        <w:numPr>
          <w:ilvl w:val="1"/>
          <w:numId w:val="10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Критерии:</w:t>
      </w:r>
    </w:p>
    <w:p w:rsidR="00900DE6" w:rsidRPr="00900DE6" w:rsidRDefault="00900DE6" w:rsidP="00900DE6">
      <w:pPr>
        <w:numPr>
          <w:ilvl w:val="2"/>
          <w:numId w:val="10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3 балла — дано полное описание строения и функций эритроцитов, чётко показана связь строения с функциями (указаны форма, отсутствие ядра, наличие гемоглобина, функция переноса кислорода);</w:t>
      </w:r>
    </w:p>
    <w:p w:rsidR="00900DE6" w:rsidRPr="00900DE6" w:rsidRDefault="00900DE6" w:rsidP="00900DE6">
      <w:pPr>
        <w:numPr>
          <w:ilvl w:val="2"/>
          <w:numId w:val="10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2 балла — описание неполное, но основные моменты раскрыты;</w:t>
      </w:r>
    </w:p>
    <w:p w:rsidR="00900DE6" w:rsidRPr="00900DE6" w:rsidRDefault="00900DE6" w:rsidP="00900DE6">
      <w:pPr>
        <w:numPr>
          <w:ilvl w:val="2"/>
          <w:numId w:val="10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1 балл — указаны только функции или только строение без связи между ними;</w:t>
      </w:r>
    </w:p>
    <w:p w:rsidR="00900DE6" w:rsidRPr="00900DE6" w:rsidRDefault="00900DE6" w:rsidP="00900DE6">
      <w:pPr>
        <w:numPr>
          <w:ilvl w:val="2"/>
          <w:numId w:val="10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0 баллов — ответ отсутствует или не соответствует вопросу.</w:t>
      </w:r>
    </w:p>
    <w:p w:rsidR="00900DE6" w:rsidRPr="00900DE6" w:rsidRDefault="00900DE6" w:rsidP="00900DE6">
      <w:pPr>
        <w:numPr>
          <w:ilvl w:val="1"/>
          <w:numId w:val="10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 балл:</w:t>
      </w: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 3 балла.</w:t>
      </w:r>
    </w:p>
    <w:p w:rsidR="00900DE6" w:rsidRPr="00900DE6" w:rsidRDefault="00900DE6" w:rsidP="00900DE6">
      <w:pPr>
        <w:numPr>
          <w:ilvl w:val="0"/>
          <w:numId w:val="10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С2</w:t>
      </w:r>
    </w:p>
    <w:p w:rsidR="00900DE6" w:rsidRPr="00900DE6" w:rsidRDefault="00900DE6" w:rsidP="00900DE6">
      <w:pPr>
        <w:numPr>
          <w:ilvl w:val="1"/>
          <w:numId w:val="10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Критерии:</w:t>
      </w:r>
    </w:p>
    <w:p w:rsidR="00900DE6" w:rsidRPr="00900DE6" w:rsidRDefault="00900DE6" w:rsidP="00900DE6">
      <w:pPr>
        <w:numPr>
          <w:ilvl w:val="2"/>
          <w:numId w:val="10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3 балла — дан полный ответ: указано, что повреждаются проводящие пути спинного мозга, объяснено, почему утрачиваются чувствительность (повреждение восходящих путей) и двигательная активность (повреждение нисходящих путей), упомянуты нейроны и нервные волокна;</w:t>
      </w:r>
    </w:p>
    <w:p w:rsidR="00900DE6" w:rsidRPr="00900DE6" w:rsidRDefault="00900DE6" w:rsidP="00900DE6">
      <w:pPr>
        <w:numPr>
          <w:ilvl w:val="2"/>
          <w:numId w:val="10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2 балла — ответ неполный, но основные идеи присутствуют;</w:t>
      </w:r>
    </w:p>
    <w:p w:rsidR="00900DE6" w:rsidRPr="00900DE6" w:rsidRDefault="00900DE6" w:rsidP="00900DE6">
      <w:pPr>
        <w:numPr>
          <w:ilvl w:val="2"/>
          <w:numId w:val="10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1 балл — дан краткий ответ без развёрнутых объяснений;</w:t>
      </w:r>
    </w:p>
    <w:p w:rsidR="00900DE6" w:rsidRPr="00900DE6" w:rsidRDefault="00900DE6" w:rsidP="00900DE6">
      <w:pPr>
        <w:numPr>
          <w:ilvl w:val="2"/>
          <w:numId w:val="10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0 баллов — ответ отсутствует или не соответствует вопросу.</w:t>
      </w:r>
    </w:p>
    <w:p w:rsidR="00900DE6" w:rsidRPr="00900DE6" w:rsidRDefault="00900DE6" w:rsidP="00900DE6">
      <w:pPr>
        <w:numPr>
          <w:ilvl w:val="1"/>
          <w:numId w:val="10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 балл:</w:t>
      </w: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 3 балла.</w:t>
      </w:r>
    </w:p>
    <w:p w:rsidR="00900DE6" w:rsidRPr="00900DE6" w:rsidRDefault="00F200C0" w:rsidP="00900D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900DE6" w:rsidRDefault="00900DE6" w:rsidP="00900DE6">
      <w:pPr>
        <w:pStyle w:val="4"/>
        <w:shd w:val="clear" w:color="auto" w:fill="FFFFFF"/>
        <w:spacing w:before="0" w:beforeAutospacing="0" w:after="0" w:afterAutospacing="0" w:line="360" w:lineRule="atLeast"/>
        <w:rPr>
          <w:rStyle w:val="markdown-word"/>
        </w:rPr>
      </w:pPr>
      <w:r>
        <w:rPr>
          <w:rStyle w:val="markdown-word"/>
        </w:rPr>
        <w:t>Ответы:</w:t>
      </w:r>
    </w:p>
    <w:p w:rsidR="00900DE6" w:rsidRPr="00900DE6" w:rsidRDefault="00900DE6" w:rsidP="00900DE6">
      <w:pPr>
        <w:pStyle w:val="4"/>
        <w:shd w:val="clear" w:color="auto" w:fill="FFFFFF"/>
        <w:spacing w:before="0" w:beforeAutospacing="0" w:after="0" w:afterAutospacing="0" w:line="360" w:lineRule="atLeast"/>
      </w:pPr>
      <w:r w:rsidRPr="00900DE6">
        <w:rPr>
          <w:rStyle w:val="markdown-word"/>
        </w:rPr>
        <w:t>Часть А</w:t>
      </w:r>
    </w:p>
    <w:p w:rsidR="00900DE6" w:rsidRPr="00900DE6" w:rsidRDefault="00900DE6" w:rsidP="00900DE6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б) строение организма и его органов.</w:t>
      </w:r>
    </w:p>
    <w:p w:rsidR="00900DE6" w:rsidRPr="00900DE6" w:rsidRDefault="00900DE6" w:rsidP="00900DE6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б) бедренная кость.</w:t>
      </w:r>
    </w:p>
    <w:p w:rsidR="00900DE6" w:rsidRPr="00900DE6" w:rsidRDefault="00900DE6" w:rsidP="00900DE6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г) кости, их соединения и мышцы.</w:t>
      </w:r>
    </w:p>
    <w:p w:rsidR="00900DE6" w:rsidRPr="00900DE6" w:rsidRDefault="00900DE6" w:rsidP="00900DE6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б) высоким содержанием кислорода.</w:t>
      </w:r>
    </w:p>
    <w:p w:rsidR="00900DE6" w:rsidRPr="00900DE6" w:rsidRDefault="00900DE6" w:rsidP="00900DE6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б) спинной и головной мозг.</w:t>
      </w:r>
    </w:p>
    <w:p w:rsidR="00900DE6" w:rsidRPr="00900DE6" w:rsidRDefault="00900DE6" w:rsidP="00900DE6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в) углеводов.</w:t>
      </w:r>
    </w:p>
    <w:p w:rsidR="00900DE6" w:rsidRPr="00900DE6" w:rsidRDefault="00900DE6" w:rsidP="00900DE6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в) поджелудочной железой.</w:t>
      </w:r>
    </w:p>
    <w:p w:rsidR="00900DE6" w:rsidRPr="00900DE6" w:rsidRDefault="00900DE6" w:rsidP="00900DE6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lastRenderedPageBreak/>
        <w:t>в) затылочной доле.</w:t>
      </w:r>
    </w:p>
    <w:p w:rsidR="00900DE6" w:rsidRPr="00900DE6" w:rsidRDefault="00900DE6" w:rsidP="00900DE6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а) нефрон.</w:t>
      </w:r>
    </w:p>
    <w:p w:rsidR="00900DE6" w:rsidRPr="00900DE6" w:rsidRDefault="00900DE6" w:rsidP="00900DE6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б) искусственным активным.</w:t>
      </w:r>
    </w:p>
    <w:p w:rsidR="00900DE6" w:rsidRPr="00900DE6" w:rsidRDefault="00900DE6" w:rsidP="00900DE6">
      <w:pPr>
        <w:pStyle w:val="4"/>
        <w:shd w:val="clear" w:color="auto" w:fill="FFFFFF"/>
        <w:spacing w:before="0" w:beforeAutospacing="0" w:after="0" w:afterAutospacing="0" w:line="360" w:lineRule="atLeast"/>
      </w:pPr>
      <w:r w:rsidRPr="00900DE6">
        <w:rPr>
          <w:rStyle w:val="markdown-word"/>
        </w:rPr>
        <w:t>Часть В</w:t>
      </w:r>
    </w:p>
    <w:p w:rsidR="00900DE6" w:rsidRPr="00900DE6" w:rsidRDefault="00900DE6" w:rsidP="00900DE6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  <w:b/>
          <w:bCs/>
        </w:rPr>
        <w:t>Задание на соответствие (В1):</w:t>
      </w:r>
    </w:p>
    <w:p w:rsidR="00900DE6" w:rsidRPr="00900DE6" w:rsidRDefault="00900DE6" w:rsidP="00900DE6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А — 2 (сердце — кровеносная система);</w:t>
      </w:r>
    </w:p>
    <w:p w:rsidR="00900DE6" w:rsidRPr="00900DE6" w:rsidRDefault="00900DE6" w:rsidP="00900DE6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Б — 1 (лёгкие — дыхательная система);</w:t>
      </w:r>
    </w:p>
    <w:p w:rsidR="00900DE6" w:rsidRPr="00900DE6" w:rsidRDefault="00900DE6" w:rsidP="00900DE6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В — 1 (трахея — дыхательная система);</w:t>
      </w:r>
    </w:p>
    <w:p w:rsidR="00900DE6" w:rsidRPr="00900DE6" w:rsidRDefault="00900DE6" w:rsidP="00900DE6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Г — 3 (желудок — пищеварительная система);</w:t>
      </w:r>
    </w:p>
    <w:p w:rsidR="00900DE6" w:rsidRPr="00900DE6" w:rsidRDefault="00900DE6" w:rsidP="00900DE6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Д — 2 (артерии — кровеносная система).</w:t>
      </w:r>
    </w:p>
    <w:p w:rsidR="00900DE6" w:rsidRPr="00900DE6" w:rsidRDefault="00900DE6" w:rsidP="00900DE6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  <w:b/>
          <w:bCs/>
        </w:rPr>
        <w:t>Задание с выбором трёх верных ответов (В2):</w:t>
      </w:r>
      <w:r w:rsidRPr="00900DE6">
        <w:rPr>
          <w:rStyle w:val="markdown-word"/>
        </w:rPr>
        <w:t> 1, 3, 5 (защитная, терморегуляционная, выделительная).</w:t>
      </w:r>
    </w:p>
    <w:p w:rsidR="00900DE6" w:rsidRPr="00900DE6" w:rsidRDefault="00900DE6" w:rsidP="00900DE6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  <w:b/>
          <w:bCs/>
        </w:rPr>
        <w:t>Задание на установление последовательности (В3):</w:t>
      </w:r>
      <w:r w:rsidRPr="00900DE6">
        <w:rPr>
          <w:rStyle w:val="markdown-word"/>
        </w:rPr>
        <w:t> 3 → 1 → 2 → 4 → 5 (ротовая полость → пищевод → желудок → тонкая кишка → толстая кишка).</w:t>
      </w:r>
    </w:p>
    <w:p w:rsidR="00900DE6" w:rsidRPr="00900DE6" w:rsidRDefault="00900DE6" w:rsidP="00900DE6">
      <w:pPr>
        <w:pStyle w:val="4"/>
        <w:shd w:val="clear" w:color="auto" w:fill="FFFFFF"/>
        <w:spacing w:before="0" w:beforeAutospacing="0" w:after="0" w:afterAutospacing="0" w:line="360" w:lineRule="atLeast"/>
      </w:pPr>
      <w:r w:rsidRPr="00900DE6">
        <w:rPr>
          <w:rStyle w:val="markdown-word"/>
        </w:rPr>
        <w:t>Часть С</w:t>
      </w:r>
    </w:p>
    <w:p w:rsidR="00900DE6" w:rsidRPr="00900DE6" w:rsidRDefault="00900DE6" w:rsidP="00900DE6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  <w:b/>
          <w:bCs/>
        </w:rPr>
        <w:t>Задание С1.</w:t>
      </w:r>
    </w:p>
    <w:p w:rsidR="00900DE6" w:rsidRPr="00900DE6" w:rsidRDefault="00900DE6" w:rsidP="00900DE6">
      <w:pPr>
        <w:pStyle w:val="a3"/>
        <w:shd w:val="clear" w:color="auto" w:fill="FFFFFF"/>
        <w:spacing w:before="0" w:beforeAutospacing="0" w:after="0" w:afterAutospacing="0" w:line="420" w:lineRule="atLeast"/>
      </w:pPr>
      <w:r w:rsidRPr="00900DE6">
        <w:rPr>
          <w:rStyle w:val="markdown-word"/>
          <w:b/>
          <w:bCs/>
        </w:rPr>
        <w:t>Ответ:</w:t>
      </w:r>
    </w:p>
    <w:p w:rsidR="00900DE6" w:rsidRPr="00900DE6" w:rsidRDefault="00900DE6" w:rsidP="00900DE6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  <w:b/>
          <w:bCs/>
        </w:rPr>
        <w:t>Строение:</w:t>
      </w:r>
      <w:r w:rsidRPr="00900DE6">
        <w:rPr>
          <w:rStyle w:val="markdown-word"/>
        </w:rPr>
        <w:t> эритроциты — безъядерные клетки двояковогнутой формы, содержат гемоглобин. Диаметр — около 7–8 мкм.</w:t>
      </w:r>
    </w:p>
    <w:p w:rsidR="00900DE6" w:rsidRPr="00900DE6" w:rsidRDefault="00900DE6" w:rsidP="00900DE6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  <w:b/>
          <w:bCs/>
        </w:rPr>
        <w:t>Функции:</w:t>
      </w:r>
      <w:r w:rsidRPr="00900DE6">
        <w:rPr>
          <w:rStyle w:val="markdown-word"/>
        </w:rPr>
        <w:t> транспорт кислорода от лёгких к тканям и части углекислого газа от тканей к лёгким.</w:t>
      </w:r>
    </w:p>
    <w:p w:rsidR="00900DE6" w:rsidRPr="00900DE6" w:rsidRDefault="00900DE6" w:rsidP="00900DE6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  <w:b/>
          <w:bCs/>
        </w:rPr>
        <w:t>Связь строения с функцией:</w:t>
      </w:r>
    </w:p>
    <w:p w:rsidR="00900DE6" w:rsidRPr="00900DE6" w:rsidRDefault="00900DE6" w:rsidP="00900DE6">
      <w:pPr>
        <w:pStyle w:val="a3"/>
        <w:numPr>
          <w:ilvl w:val="1"/>
          <w:numId w:val="17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двояковогнутая форма увеличивает площадь поверхности для диффузии газов;</w:t>
      </w:r>
    </w:p>
    <w:p w:rsidR="00900DE6" w:rsidRPr="00900DE6" w:rsidRDefault="00900DE6" w:rsidP="00900DE6">
      <w:pPr>
        <w:pStyle w:val="a3"/>
        <w:numPr>
          <w:ilvl w:val="1"/>
          <w:numId w:val="17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отсутствие ядра позволяет вместить больше гемоглобина — белка, связывающего кислород;</w:t>
      </w:r>
    </w:p>
    <w:p w:rsidR="00900DE6" w:rsidRPr="00900DE6" w:rsidRDefault="00900DE6" w:rsidP="00900DE6">
      <w:pPr>
        <w:pStyle w:val="a3"/>
        <w:numPr>
          <w:ilvl w:val="1"/>
          <w:numId w:val="17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малые размеры и эластичность помогают проходить через узкие капилляры.</w:t>
      </w:r>
    </w:p>
    <w:p w:rsidR="00900DE6" w:rsidRPr="00900DE6" w:rsidRDefault="00900DE6" w:rsidP="00900DE6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  <w:b/>
          <w:bCs/>
        </w:rPr>
        <w:t>Задание С2.</w:t>
      </w:r>
      <w:r w:rsidRPr="00900DE6">
        <w:br/>
      </w:r>
      <w:r w:rsidRPr="00900DE6">
        <w:rPr>
          <w:rStyle w:val="markdown-word"/>
          <w:b/>
          <w:bCs/>
        </w:rPr>
        <w:t>Ответ:</w:t>
      </w:r>
    </w:p>
    <w:p w:rsidR="00900DE6" w:rsidRPr="00900DE6" w:rsidRDefault="00900DE6" w:rsidP="00900DE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При повреждении спинного мозга ниже места травмы прерываются </w:t>
      </w:r>
      <w:r w:rsidRPr="00900DE6">
        <w:rPr>
          <w:rStyle w:val="markdown-word"/>
          <w:b/>
          <w:bCs/>
        </w:rPr>
        <w:t>проводящие пути</w:t>
      </w:r>
      <w:r w:rsidRPr="00900DE6">
        <w:rPr>
          <w:rStyle w:val="markdown-word"/>
        </w:rPr>
        <w:t> — восходящие (чувствительные) и нисходящие (двигательные).</w:t>
      </w:r>
    </w:p>
    <w:p w:rsidR="00900DE6" w:rsidRPr="00900DE6" w:rsidRDefault="00900DE6" w:rsidP="00900DE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  <w:b/>
          <w:bCs/>
        </w:rPr>
        <w:t>Восходящие пути</w:t>
      </w:r>
      <w:r w:rsidRPr="00900DE6">
        <w:rPr>
          <w:rStyle w:val="markdown-word"/>
        </w:rPr>
        <w:t> передают сигналы от рецепторов тела в головной мозг. Их повреждение приводит к потере чувствительности (осязания, боли, температуры и т. д.).</w:t>
      </w:r>
    </w:p>
    <w:p w:rsidR="00900DE6" w:rsidRPr="00900DE6" w:rsidRDefault="00900DE6" w:rsidP="00900DE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  <w:b/>
          <w:bCs/>
        </w:rPr>
        <w:lastRenderedPageBreak/>
        <w:t>Нисходящие пути</w:t>
      </w:r>
      <w:r w:rsidRPr="00900DE6">
        <w:rPr>
          <w:rStyle w:val="markdown-word"/>
        </w:rPr>
        <w:t> проводят команды от головного мозга к мышцам. Их разрыв вызывает паралич — утрату произвольных движений.</w:t>
      </w:r>
    </w:p>
    <w:p w:rsidR="00900DE6" w:rsidRPr="00900DE6" w:rsidRDefault="00900DE6" w:rsidP="00900DE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Повреждаются </w:t>
      </w:r>
      <w:r w:rsidRPr="00900DE6">
        <w:rPr>
          <w:rStyle w:val="markdown-word"/>
          <w:b/>
          <w:bCs/>
        </w:rPr>
        <w:t>нервные волокна</w:t>
      </w:r>
      <w:r w:rsidRPr="00900DE6">
        <w:rPr>
          <w:rStyle w:val="markdown-word"/>
        </w:rPr>
        <w:t> (аксоны нейронов) и, возможно, сами </w:t>
      </w:r>
      <w:r w:rsidRPr="00900DE6">
        <w:rPr>
          <w:rStyle w:val="markdown-word"/>
          <w:b/>
          <w:bCs/>
        </w:rPr>
        <w:t>нейроны</w:t>
      </w:r>
      <w:r w:rsidRPr="00900DE6">
        <w:rPr>
          <w:rStyle w:val="markdown-word"/>
        </w:rPr>
        <w:t> серого вещества на уровне травмы.</w:t>
      </w:r>
    </w:p>
    <w:p w:rsidR="00900DE6" w:rsidRPr="00900DE6" w:rsidRDefault="00900DE6" w:rsidP="00900DE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420" w:lineRule="atLeast"/>
        <w:ind w:left="0"/>
      </w:pPr>
      <w:r w:rsidRPr="00900DE6">
        <w:rPr>
          <w:rStyle w:val="markdown-word"/>
        </w:rPr>
        <w:t>Сигналы не могут пройти через зону повреждения, поэтому участки тела ниже неё «отключаются» от центральной нервной системы.</w:t>
      </w:r>
    </w:p>
    <w:p w:rsidR="00900DE6" w:rsidRDefault="00900DE6" w:rsidP="00900DE6">
      <w:pPr>
        <w:shd w:val="clear" w:color="auto" w:fill="FFFFFF"/>
        <w:spacing w:after="0" w:line="360" w:lineRule="atLeas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0DE6" w:rsidRPr="00900DE6" w:rsidRDefault="00900DE6" w:rsidP="00900DE6">
      <w:pPr>
        <w:shd w:val="clear" w:color="auto" w:fill="FFFFFF"/>
        <w:spacing w:after="0" w:line="360" w:lineRule="atLeas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Итоговые баллы и оценки</w:t>
      </w:r>
    </w:p>
    <w:p w:rsidR="00900DE6" w:rsidRPr="00900DE6" w:rsidRDefault="00900DE6" w:rsidP="00900DE6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 общий балл:</w:t>
      </w: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 24 балла.</w:t>
      </w:r>
    </w:p>
    <w:p w:rsidR="00900DE6" w:rsidRPr="00900DE6" w:rsidRDefault="00900DE6" w:rsidP="00900DE6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Шкала перевода баллов в оценки:</w:t>
      </w:r>
    </w:p>
    <w:p w:rsidR="00900DE6" w:rsidRPr="00900DE6" w:rsidRDefault="00900DE6" w:rsidP="00900DE6">
      <w:pPr>
        <w:numPr>
          <w:ilvl w:val="0"/>
          <w:numId w:val="1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 (отлично):</w:t>
      </w: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 21–24 балла (88–100 % выполнения);</w:t>
      </w:r>
    </w:p>
    <w:p w:rsidR="00900DE6" w:rsidRPr="00900DE6" w:rsidRDefault="00900DE6" w:rsidP="00900DE6">
      <w:pPr>
        <w:numPr>
          <w:ilvl w:val="0"/>
          <w:numId w:val="1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 (хорошо):</w:t>
      </w: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 16–20 баллов (67–87 % выполнения);</w:t>
      </w:r>
    </w:p>
    <w:p w:rsidR="00900DE6" w:rsidRPr="00900DE6" w:rsidRDefault="00900DE6" w:rsidP="00900DE6">
      <w:pPr>
        <w:numPr>
          <w:ilvl w:val="0"/>
          <w:numId w:val="1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 (удовлетворительно):</w:t>
      </w: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 12–15 баллов (50–66 % выполнения);</w:t>
      </w:r>
    </w:p>
    <w:p w:rsidR="00900DE6" w:rsidRPr="00900DE6" w:rsidRDefault="00900DE6" w:rsidP="00900DE6">
      <w:pPr>
        <w:numPr>
          <w:ilvl w:val="0"/>
          <w:numId w:val="1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 (неудовлетворительно):</w:t>
      </w:r>
      <w:r w:rsidRPr="00900DE6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менее 12 баллов (менее 50 % выполнения).</w:t>
      </w:r>
    </w:p>
    <w:p w:rsidR="00005F47" w:rsidRPr="00900DE6" w:rsidRDefault="00005F47" w:rsidP="00900DE6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sectPr w:rsidR="00005F47" w:rsidRPr="00900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61A2"/>
    <w:multiLevelType w:val="multilevel"/>
    <w:tmpl w:val="8C2CF9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3D269D"/>
    <w:multiLevelType w:val="multilevel"/>
    <w:tmpl w:val="0BA40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8A33CD"/>
    <w:multiLevelType w:val="multilevel"/>
    <w:tmpl w:val="0DCCA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AB5C23"/>
    <w:multiLevelType w:val="multilevel"/>
    <w:tmpl w:val="F52C1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267F42"/>
    <w:multiLevelType w:val="multilevel"/>
    <w:tmpl w:val="A8AAF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617A49"/>
    <w:multiLevelType w:val="multilevel"/>
    <w:tmpl w:val="34AE3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B630AD"/>
    <w:multiLevelType w:val="multilevel"/>
    <w:tmpl w:val="37AE8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D96AF8"/>
    <w:multiLevelType w:val="multilevel"/>
    <w:tmpl w:val="E16EF6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8F32EB"/>
    <w:multiLevelType w:val="multilevel"/>
    <w:tmpl w:val="503ED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4B1B9D"/>
    <w:multiLevelType w:val="multilevel"/>
    <w:tmpl w:val="18329B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12638B"/>
    <w:multiLevelType w:val="multilevel"/>
    <w:tmpl w:val="259EA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3B1D4C"/>
    <w:multiLevelType w:val="multilevel"/>
    <w:tmpl w:val="505EAC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D45DB2"/>
    <w:multiLevelType w:val="multilevel"/>
    <w:tmpl w:val="5D501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725E66"/>
    <w:multiLevelType w:val="multilevel"/>
    <w:tmpl w:val="5082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1D2824"/>
    <w:multiLevelType w:val="multilevel"/>
    <w:tmpl w:val="2A24F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59A1890"/>
    <w:multiLevelType w:val="multilevel"/>
    <w:tmpl w:val="EB1AE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694E4E"/>
    <w:multiLevelType w:val="multilevel"/>
    <w:tmpl w:val="AFBC6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473ABB"/>
    <w:multiLevelType w:val="multilevel"/>
    <w:tmpl w:val="A8DC8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665B0C"/>
    <w:multiLevelType w:val="multilevel"/>
    <w:tmpl w:val="2790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4"/>
  </w:num>
  <w:num w:numId="5">
    <w:abstractNumId w:val="9"/>
  </w:num>
  <w:num w:numId="6">
    <w:abstractNumId w:val="10"/>
  </w:num>
  <w:num w:numId="7">
    <w:abstractNumId w:val="2"/>
  </w:num>
  <w:num w:numId="8">
    <w:abstractNumId w:val="5"/>
  </w:num>
  <w:num w:numId="9">
    <w:abstractNumId w:val="14"/>
  </w:num>
  <w:num w:numId="10">
    <w:abstractNumId w:val="6"/>
  </w:num>
  <w:num w:numId="11">
    <w:abstractNumId w:val="13"/>
  </w:num>
  <w:num w:numId="12">
    <w:abstractNumId w:val="17"/>
  </w:num>
  <w:num w:numId="13">
    <w:abstractNumId w:val="15"/>
  </w:num>
  <w:num w:numId="14">
    <w:abstractNumId w:val="8"/>
  </w:num>
  <w:num w:numId="15">
    <w:abstractNumId w:val="0"/>
  </w:num>
  <w:num w:numId="16">
    <w:abstractNumId w:val="16"/>
  </w:num>
  <w:num w:numId="17">
    <w:abstractNumId w:val="18"/>
  </w:num>
  <w:num w:numId="18">
    <w:abstractNumId w:val="11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CF0"/>
    <w:rsid w:val="00005F47"/>
    <w:rsid w:val="00900DE6"/>
    <w:rsid w:val="00A62D01"/>
    <w:rsid w:val="00F200C0"/>
    <w:rsid w:val="00FB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3BA52"/>
  <w15:chartTrackingRefBased/>
  <w15:docId w15:val="{3EF9B018-E1D9-40E9-9441-5EA75A22C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00D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5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005F47"/>
  </w:style>
  <w:style w:type="character" w:customStyle="1" w:styleId="40">
    <w:name w:val="Заголовок 4 Знак"/>
    <w:basedOn w:val="a0"/>
    <w:link w:val="4"/>
    <w:uiPriority w:val="9"/>
    <w:rsid w:val="00900D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 Галактионова</dc:creator>
  <cp:keywords/>
  <dc:description/>
  <cp:lastModifiedBy>Учитель</cp:lastModifiedBy>
  <cp:revision>4</cp:revision>
  <dcterms:created xsi:type="dcterms:W3CDTF">2026-04-12T15:53:00Z</dcterms:created>
  <dcterms:modified xsi:type="dcterms:W3CDTF">2026-04-28T10:27:00Z</dcterms:modified>
</cp:coreProperties>
</file>